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A6BDF" w14:textId="502A52BF" w:rsidR="00BC56AB" w:rsidRDefault="00BC56AB" w:rsidP="00D6622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 w:firstLine="708"/>
        <w:rPr>
          <w:rFonts w:asciiTheme="minorHAnsi" w:hAnsiTheme="minorHAnsi" w:cstheme="minorHAnsi"/>
          <w:b/>
          <w:i/>
          <w:sz w:val="36"/>
        </w:rPr>
      </w:pPr>
      <w:r w:rsidRPr="00BC56AB">
        <w:rPr>
          <w:rFonts w:asciiTheme="minorHAnsi" w:hAnsiTheme="minorHAnsi" w:cstheme="minorHAnsi"/>
        </w:rPr>
        <w:drawing>
          <wp:anchor distT="0" distB="0" distL="114300" distR="114300" simplePos="0" relativeHeight="251658240" behindDoc="1" locked="0" layoutInCell="1" allowOverlap="1" wp14:anchorId="65000C8B" wp14:editId="7B9032E4">
            <wp:simplePos x="0" y="0"/>
            <wp:positionH relativeFrom="column">
              <wp:posOffset>100330</wp:posOffset>
            </wp:positionH>
            <wp:positionV relativeFrom="paragraph">
              <wp:posOffset>0</wp:posOffset>
            </wp:positionV>
            <wp:extent cx="1571625" cy="1654778"/>
            <wp:effectExtent l="0" t="0" r="0" b="3175"/>
            <wp:wrapTight wrapText="bothSides">
              <wp:wrapPolygon edited="0">
                <wp:start x="0" y="0"/>
                <wp:lineTo x="0" y="21393"/>
                <wp:lineTo x="21207" y="21393"/>
                <wp:lineTo x="21207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1625" cy="1654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78CD9" w14:textId="77777777" w:rsidR="00BC56AB" w:rsidRDefault="00BC56AB" w:rsidP="00BC56A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  <w:b/>
          <w:i/>
          <w:sz w:val="36"/>
        </w:rPr>
      </w:pPr>
    </w:p>
    <w:p w14:paraId="55856F63" w14:textId="5CC35FAF" w:rsidR="004D6C75" w:rsidRPr="00D66228" w:rsidRDefault="00BC56AB" w:rsidP="00BC56A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  <w:b/>
          <w:i/>
          <w:sz w:val="36"/>
        </w:rPr>
      </w:pPr>
      <w:r>
        <w:rPr>
          <w:rFonts w:asciiTheme="minorHAnsi" w:hAnsiTheme="minorHAnsi" w:cstheme="minorHAnsi"/>
          <w:b/>
          <w:i/>
          <w:sz w:val="36"/>
        </w:rPr>
        <w:tab/>
      </w:r>
      <w:r w:rsidR="00580831" w:rsidRPr="00D66228">
        <w:rPr>
          <w:rFonts w:asciiTheme="minorHAnsi" w:hAnsiTheme="minorHAnsi" w:cstheme="minorHAnsi"/>
          <w:b/>
          <w:i/>
          <w:sz w:val="36"/>
        </w:rPr>
        <w:t>MELİKE AKÇA</w:t>
      </w:r>
    </w:p>
    <w:p w14:paraId="7B0F00DA" w14:textId="77777777" w:rsidR="00580831" w:rsidRPr="00D66228" w:rsidRDefault="00580831" w:rsidP="004D6C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</w:rPr>
      </w:pPr>
    </w:p>
    <w:p w14:paraId="09A0ADE0" w14:textId="74ED56DD" w:rsidR="004D6C75" w:rsidRPr="00D66228" w:rsidRDefault="004D6C75" w:rsidP="004D6C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</w:rPr>
      </w:pPr>
    </w:p>
    <w:p w14:paraId="743B1575" w14:textId="65F8666A" w:rsidR="004D6C75" w:rsidRPr="00D66228" w:rsidRDefault="004D6C75" w:rsidP="004D6C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</w:rPr>
      </w:pPr>
    </w:p>
    <w:p w14:paraId="19B3145B" w14:textId="02B549F9" w:rsidR="00D66228" w:rsidRDefault="00D66228" w:rsidP="004D6C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</w:rPr>
      </w:pPr>
    </w:p>
    <w:p w14:paraId="7FE38E19" w14:textId="1A5A4BB7" w:rsidR="00BC56AB" w:rsidRDefault="00BC56AB" w:rsidP="004D6C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</w:rPr>
      </w:pPr>
    </w:p>
    <w:p w14:paraId="15177510" w14:textId="77777777" w:rsidR="00BC56AB" w:rsidRPr="00D66228" w:rsidRDefault="00BC56AB" w:rsidP="004D6C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</w:rPr>
      </w:pPr>
    </w:p>
    <w:p w14:paraId="06209B70" w14:textId="77777777" w:rsidR="00580831" w:rsidRPr="00D66228" w:rsidRDefault="00580831" w:rsidP="004D6C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6C75" w:rsidRPr="00D66228" w14:paraId="7C49AFF8" w14:textId="77777777" w:rsidTr="004D6C75">
        <w:tc>
          <w:tcPr>
            <w:tcW w:w="4531" w:type="dxa"/>
          </w:tcPr>
          <w:p w14:paraId="2BF7C9E4" w14:textId="77777777" w:rsidR="004D6C75" w:rsidRPr="00D66228" w:rsidRDefault="00580831" w:rsidP="00580831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  <w:b/>
              </w:rPr>
            </w:pPr>
            <w:r w:rsidRPr="00D66228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4531" w:type="dxa"/>
          </w:tcPr>
          <w:p w14:paraId="5411553F" w14:textId="77777777" w:rsidR="004D6C75" w:rsidRDefault="00BC56AB" w:rsidP="004D6C75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</w:rPr>
            </w:pPr>
            <w:r w:rsidRPr="00BC56AB">
              <w:rPr>
                <w:rFonts w:asciiTheme="minorHAnsi" w:hAnsiTheme="minorHAnsi" w:cstheme="minorHAnsi"/>
              </w:rPr>
              <w:t>Graduate Student (Scholarship)</w:t>
            </w:r>
          </w:p>
          <w:p w14:paraId="600A0AB5" w14:textId="2C3DA5E0" w:rsidR="00BC56AB" w:rsidRPr="00D66228" w:rsidRDefault="00BC56AB" w:rsidP="004D6C75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</w:rPr>
            </w:pPr>
          </w:p>
        </w:tc>
      </w:tr>
      <w:tr w:rsidR="004D6C75" w:rsidRPr="00D66228" w14:paraId="1C782618" w14:textId="77777777" w:rsidTr="004D6C75">
        <w:tc>
          <w:tcPr>
            <w:tcW w:w="4531" w:type="dxa"/>
          </w:tcPr>
          <w:p w14:paraId="31F0C4B7" w14:textId="77777777" w:rsidR="004D6C75" w:rsidRPr="00D66228" w:rsidRDefault="00580831" w:rsidP="004D6C75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  <w:b/>
              </w:rPr>
            </w:pPr>
            <w:r w:rsidRPr="00D66228">
              <w:rPr>
                <w:rFonts w:asciiTheme="minorHAnsi" w:hAnsiTheme="minorHAnsi" w:cstheme="minorHAnsi"/>
                <w:b/>
              </w:rPr>
              <w:t>E- P</w:t>
            </w:r>
            <w:r w:rsidR="004D6C75" w:rsidRPr="00D66228">
              <w:rPr>
                <w:rFonts w:asciiTheme="minorHAnsi" w:hAnsiTheme="minorHAnsi" w:cstheme="minorHAnsi"/>
                <w:b/>
              </w:rPr>
              <w:t>osta</w:t>
            </w:r>
          </w:p>
        </w:tc>
        <w:tc>
          <w:tcPr>
            <w:tcW w:w="4531" w:type="dxa"/>
          </w:tcPr>
          <w:p w14:paraId="7CB771A0" w14:textId="77777777" w:rsidR="004D6C75" w:rsidRPr="00D66228" w:rsidRDefault="00BC56AB" w:rsidP="004D6C75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</w:rPr>
            </w:pPr>
            <w:hyperlink r:id="rId5" w:history="1">
              <w:r w:rsidR="004D6C75" w:rsidRPr="00D66228">
                <w:rPr>
                  <w:rStyle w:val="Kpr"/>
                  <w:rFonts w:asciiTheme="minorHAnsi" w:hAnsiTheme="minorHAnsi" w:cstheme="minorHAnsi"/>
                </w:rPr>
                <w:t>melike.akca@yeditepe.edu.tr</w:t>
              </w:r>
            </w:hyperlink>
          </w:p>
          <w:p w14:paraId="248EFC77" w14:textId="77777777" w:rsidR="004D6C75" w:rsidRPr="00D66228" w:rsidRDefault="004D6C75" w:rsidP="004D6C75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</w:rPr>
            </w:pPr>
          </w:p>
        </w:tc>
      </w:tr>
      <w:tr w:rsidR="004D6C75" w:rsidRPr="00D66228" w14:paraId="19953714" w14:textId="77777777" w:rsidTr="004D6C75">
        <w:tc>
          <w:tcPr>
            <w:tcW w:w="4531" w:type="dxa"/>
          </w:tcPr>
          <w:p w14:paraId="485A176C" w14:textId="77777777" w:rsidR="004D6C75" w:rsidRPr="00D66228" w:rsidRDefault="00580831" w:rsidP="004D6C75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  <w:b/>
              </w:rPr>
            </w:pPr>
            <w:r w:rsidRPr="00D66228"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4531" w:type="dxa"/>
          </w:tcPr>
          <w:p w14:paraId="4341669F" w14:textId="77777777" w:rsidR="004D6C75" w:rsidRPr="00D66228" w:rsidRDefault="004D6C75" w:rsidP="004D6C75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</w:rPr>
            </w:pPr>
            <w:r w:rsidRPr="00D66228">
              <w:rPr>
                <w:rFonts w:asciiTheme="minorHAnsi" w:hAnsiTheme="minorHAnsi" w:cstheme="minorHAnsi"/>
              </w:rPr>
              <w:t>0216 578 00 00- 2742</w:t>
            </w:r>
          </w:p>
          <w:p w14:paraId="3F0ABA2D" w14:textId="77777777" w:rsidR="004D6C75" w:rsidRPr="00D66228" w:rsidRDefault="004D6C75" w:rsidP="004D6C75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</w:rPr>
            </w:pPr>
          </w:p>
        </w:tc>
      </w:tr>
      <w:tr w:rsidR="004D6C75" w:rsidRPr="00D66228" w14:paraId="5925C35A" w14:textId="77777777" w:rsidTr="004D6C75">
        <w:tc>
          <w:tcPr>
            <w:tcW w:w="4531" w:type="dxa"/>
          </w:tcPr>
          <w:p w14:paraId="0C6EAEDE" w14:textId="77777777" w:rsidR="004D6C75" w:rsidRPr="00D66228" w:rsidRDefault="00580831" w:rsidP="004D6C75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  <w:b/>
              </w:rPr>
            </w:pPr>
            <w:r w:rsidRPr="00D66228">
              <w:rPr>
                <w:rFonts w:asciiTheme="minorHAnsi" w:hAnsiTheme="minorHAnsi" w:cstheme="minorHAnsi"/>
                <w:b/>
              </w:rPr>
              <w:t>Office</w:t>
            </w:r>
          </w:p>
        </w:tc>
        <w:tc>
          <w:tcPr>
            <w:tcW w:w="4531" w:type="dxa"/>
          </w:tcPr>
          <w:p w14:paraId="0D3741C2" w14:textId="77777777" w:rsidR="004D6C75" w:rsidRPr="00D66228" w:rsidRDefault="004D6C75" w:rsidP="004D6C75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</w:rPr>
            </w:pPr>
            <w:r w:rsidRPr="00D66228">
              <w:rPr>
                <w:rFonts w:asciiTheme="minorHAnsi" w:hAnsiTheme="minorHAnsi" w:cstheme="minorHAnsi"/>
              </w:rPr>
              <w:t>TBF Z-07</w:t>
            </w:r>
          </w:p>
          <w:p w14:paraId="1BE2716A" w14:textId="77777777" w:rsidR="004D6C75" w:rsidRPr="00D66228" w:rsidRDefault="004D6C75" w:rsidP="004D6C75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</w:rPr>
            </w:pPr>
          </w:p>
        </w:tc>
      </w:tr>
    </w:tbl>
    <w:p w14:paraId="18C4375A" w14:textId="77777777" w:rsidR="004D6C75" w:rsidRDefault="004D6C75" w:rsidP="004D6C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</w:rPr>
      </w:pPr>
    </w:p>
    <w:p w14:paraId="3A8C4180" w14:textId="77777777" w:rsidR="00D66228" w:rsidRPr="00D66228" w:rsidRDefault="00D66228" w:rsidP="004D6C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</w:rPr>
      </w:pPr>
    </w:p>
    <w:p w14:paraId="31B9A21E" w14:textId="77777777" w:rsidR="004D6C75" w:rsidRDefault="00580831" w:rsidP="004D6C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  <w:b/>
        </w:rPr>
      </w:pPr>
      <w:r w:rsidRPr="00D66228">
        <w:rPr>
          <w:rFonts w:asciiTheme="minorHAnsi" w:hAnsiTheme="minorHAnsi" w:cstheme="minorHAnsi"/>
          <w:b/>
        </w:rPr>
        <w:t>Working Paper</w:t>
      </w:r>
    </w:p>
    <w:p w14:paraId="398D31D7" w14:textId="77777777" w:rsidR="00D66228" w:rsidRPr="00D66228" w:rsidRDefault="00D66228" w:rsidP="004D6C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0831" w:rsidRPr="00D66228" w14:paraId="24DCF595" w14:textId="77777777" w:rsidTr="00580831">
        <w:tc>
          <w:tcPr>
            <w:tcW w:w="9062" w:type="dxa"/>
          </w:tcPr>
          <w:p w14:paraId="78BDCFE1" w14:textId="77777777" w:rsidR="00580831" w:rsidRPr="00D66228" w:rsidRDefault="00580831" w:rsidP="004D6C75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</w:rPr>
            </w:pPr>
            <w:r w:rsidRPr="00D66228">
              <w:rPr>
                <w:rFonts w:asciiTheme="minorHAnsi" w:hAnsiTheme="minorHAnsi" w:cstheme="minorHAnsi"/>
              </w:rPr>
              <w:t>The Effect of Foreign Exchange Exit Barrier Between Countries During The Economic Crisis Period</w:t>
            </w:r>
          </w:p>
        </w:tc>
      </w:tr>
    </w:tbl>
    <w:p w14:paraId="4BC61EEF" w14:textId="77777777" w:rsidR="00580831" w:rsidRDefault="00580831" w:rsidP="004D6C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</w:rPr>
      </w:pPr>
    </w:p>
    <w:p w14:paraId="0A9D8D72" w14:textId="77777777" w:rsidR="00D66228" w:rsidRPr="00D66228" w:rsidRDefault="00D66228" w:rsidP="004D6C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</w:rPr>
      </w:pPr>
    </w:p>
    <w:p w14:paraId="594800FD" w14:textId="77777777" w:rsidR="00580831" w:rsidRDefault="00580831" w:rsidP="004D6C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  <w:b/>
        </w:rPr>
      </w:pPr>
      <w:r w:rsidRPr="00D66228">
        <w:rPr>
          <w:rFonts w:asciiTheme="minorHAnsi" w:hAnsiTheme="minorHAnsi" w:cstheme="minorHAnsi"/>
          <w:b/>
        </w:rPr>
        <w:t>Biography</w:t>
      </w:r>
    </w:p>
    <w:p w14:paraId="3A5ADB0D" w14:textId="77777777" w:rsidR="00D66228" w:rsidRPr="00D66228" w:rsidRDefault="00D66228" w:rsidP="004D6C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0831" w:rsidRPr="00D66228" w14:paraId="2E960248" w14:textId="77777777" w:rsidTr="00992378">
        <w:tc>
          <w:tcPr>
            <w:tcW w:w="4531" w:type="dxa"/>
          </w:tcPr>
          <w:p w14:paraId="4A926634" w14:textId="24DFAF98" w:rsidR="00580831" w:rsidRPr="00D66228" w:rsidRDefault="00580831" w:rsidP="00992378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</w:rPr>
            </w:pPr>
            <w:r w:rsidRPr="00D66228">
              <w:rPr>
                <w:rFonts w:asciiTheme="minorHAnsi" w:hAnsiTheme="minorHAnsi" w:cstheme="minorHAnsi"/>
              </w:rPr>
              <w:t>B</w:t>
            </w:r>
            <w:r w:rsidR="00BC56AB">
              <w:rPr>
                <w:rFonts w:asciiTheme="minorHAnsi" w:hAnsiTheme="minorHAnsi" w:cstheme="minorHAnsi"/>
              </w:rPr>
              <w:t>.</w:t>
            </w:r>
            <w:r w:rsidRPr="00D66228">
              <w:rPr>
                <w:rFonts w:asciiTheme="minorHAnsi" w:hAnsiTheme="minorHAnsi" w:cstheme="minorHAnsi"/>
              </w:rPr>
              <w:t>A</w:t>
            </w:r>
            <w:r w:rsidR="00BC56A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1" w:type="dxa"/>
          </w:tcPr>
          <w:p w14:paraId="6D67A29E" w14:textId="0C83E106" w:rsidR="00580831" w:rsidRPr="00D66228" w:rsidRDefault="00580831" w:rsidP="00992378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</w:rPr>
            </w:pPr>
            <w:r w:rsidRPr="00D66228">
              <w:rPr>
                <w:rFonts w:asciiTheme="minorHAnsi" w:hAnsiTheme="minorHAnsi" w:cstheme="minorHAnsi"/>
              </w:rPr>
              <w:t xml:space="preserve">International Finance, </w:t>
            </w:r>
            <w:proofErr w:type="spellStart"/>
            <w:r w:rsidRPr="00D66228">
              <w:rPr>
                <w:rFonts w:asciiTheme="minorHAnsi" w:hAnsiTheme="minorHAnsi" w:cstheme="minorHAnsi"/>
              </w:rPr>
              <w:t>Yeditepe</w:t>
            </w:r>
            <w:proofErr w:type="spellEnd"/>
            <w:r w:rsidRPr="00D66228">
              <w:rPr>
                <w:rFonts w:asciiTheme="minorHAnsi" w:hAnsiTheme="minorHAnsi" w:cstheme="minorHAnsi"/>
              </w:rPr>
              <w:t xml:space="preserve"> University</w:t>
            </w:r>
          </w:p>
          <w:p w14:paraId="3BD67D69" w14:textId="77777777" w:rsidR="00580831" w:rsidRPr="00D66228" w:rsidRDefault="00580831" w:rsidP="00992378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</w:rPr>
            </w:pPr>
          </w:p>
        </w:tc>
      </w:tr>
      <w:tr w:rsidR="00580831" w:rsidRPr="00D66228" w14:paraId="7921DF71" w14:textId="77777777" w:rsidTr="00992378">
        <w:tc>
          <w:tcPr>
            <w:tcW w:w="4531" w:type="dxa"/>
          </w:tcPr>
          <w:p w14:paraId="4BE25587" w14:textId="2103E9E6" w:rsidR="00580831" w:rsidRPr="00D66228" w:rsidRDefault="00580831" w:rsidP="00992378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</w:rPr>
            </w:pPr>
            <w:r w:rsidRPr="00D66228">
              <w:rPr>
                <w:rFonts w:asciiTheme="minorHAnsi" w:hAnsiTheme="minorHAnsi" w:cstheme="minorHAnsi"/>
              </w:rPr>
              <w:t>M</w:t>
            </w:r>
            <w:r w:rsidR="00BC56AB">
              <w:rPr>
                <w:rFonts w:asciiTheme="minorHAnsi" w:hAnsiTheme="minorHAnsi" w:cstheme="minorHAnsi"/>
              </w:rPr>
              <w:t>.</w:t>
            </w:r>
            <w:r w:rsidRPr="00D66228">
              <w:rPr>
                <w:rFonts w:asciiTheme="minorHAnsi" w:hAnsiTheme="minorHAnsi" w:cstheme="minorHAnsi"/>
              </w:rPr>
              <w:t>A</w:t>
            </w:r>
            <w:r w:rsidR="00BC56A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1" w:type="dxa"/>
          </w:tcPr>
          <w:p w14:paraId="44F7FFEC" w14:textId="2B4EE141" w:rsidR="00580831" w:rsidRPr="00D66228" w:rsidRDefault="00580831" w:rsidP="00580831">
            <w:pPr>
              <w:tabs>
                <w:tab w:val="center" w:pos="4320"/>
                <w:tab w:val="right" w:pos="8640"/>
              </w:tabs>
              <w:ind w:right="360"/>
              <w:rPr>
                <w:rFonts w:asciiTheme="minorHAnsi" w:hAnsiTheme="minorHAnsi" w:cstheme="minorHAnsi"/>
              </w:rPr>
            </w:pPr>
            <w:r w:rsidRPr="00D66228">
              <w:rPr>
                <w:rFonts w:asciiTheme="minorHAnsi" w:hAnsiTheme="minorHAnsi" w:cstheme="minorHAnsi"/>
              </w:rPr>
              <w:t xml:space="preserve">Financial Economics, </w:t>
            </w:r>
            <w:proofErr w:type="spellStart"/>
            <w:r w:rsidRPr="00D66228">
              <w:rPr>
                <w:rFonts w:asciiTheme="minorHAnsi" w:hAnsiTheme="minorHAnsi" w:cstheme="minorHAnsi"/>
              </w:rPr>
              <w:t>Yeditepe</w:t>
            </w:r>
            <w:proofErr w:type="spellEnd"/>
            <w:r w:rsidRPr="00D66228">
              <w:rPr>
                <w:rFonts w:asciiTheme="minorHAnsi" w:hAnsiTheme="minorHAnsi" w:cstheme="minorHAnsi"/>
              </w:rPr>
              <w:t xml:space="preserve"> University</w:t>
            </w:r>
          </w:p>
        </w:tc>
      </w:tr>
    </w:tbl>
    <w:p w14:paraId="2385E2AC" w14:textId="77777777" w:rsidR="00580831" w:rsidRPr="00D66228" w:rsidRDefault="00580831" w:rsidP="004D6C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Theme="minorHAnsi" w:hAnsiTheme="minorHAnsi" w:cstheme="minorHAnsi"/>
        </w:rPr>
      </w:pPr>
    </w:p>
    <w:sectPr w:rsidR="00580831" w:rsidRPr="00D66228" w:rsidSect="00BC56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41"/>
    <w:rsid w:val="004D6C75"/>
    <w:rsid w:val="00547CBD"/>
    <w:rsid w:val="00580831"/>
    <w:rsid w:val="00BC56AB"/>
    <w:rsid w:val="00D66228"/>
    <w:rsid w:val="00E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9038"/>
  <w15:chartTrackingRefBased/>
  <w15:docId w15:val="{F17679F3-63EA-4ED3-BECA-22D0D26A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6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ike.akca@yeditepe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akca</dc:creator>
  <cp:keywords/>
  <dc:description/>
  <cp:lastModifiedBy>melike akca</cp:lastModifiedBy>
  <cp:revision>3</cp:revision>
  <dcterms:created xsi:type="dcterms:W3CDTF">2020-06-26T18:59:00Z</dcterms:created>
  <dcterms:modified xsi:type="dcterms:W3CDTF">2020-09-30T08:18:00Z</dcterms:modified>
</cp:coreProperties>
</file>